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28E9" w:rsidRDefault="00DA28E9" w:rsidP="00DA28E9">
      <w:pPr>
        <w:jc w:val="center"/>
        <w:rPr>
          <w:b/>
          <w:sz w:val="28"/>
          <w:szCs w:val="28"/>
        </w:rPr>
      </w:pPr>
      <w:r w:rsidRPr="002533C2">
        <w:rPr>
          <w:b/>
          <w:sz w:val="28"/>
          <w:szCs w:val="28"/>
        </w:rPr>
        <w:t>Тем</w:t>
      </w:r>
      <w:r>
        <w:rPr>
          <w:b/>
          <w:sz w:val="28"/>
          <w:szCs w:val="28"/>
        </w:rPr>
        <w:t>атическая контрольная работа № 9</w:t>
      </w:r>
      <w:r w:rsidRPr="002533C2">
        <w:rPr>
          <w:b/>
          <w:sz w:val="28"/>
          <w:szCs w:val="28"/>
        </w:rPr>
        <w:t xml:space="preserve"> по теме: </w:t>
      </w:r>
    </w:p>
    <w:p w:rsidR="00DA28E9" w:rsidRPr="002533C2" w:rsidRDefault="00DA28E9" w:rsidP="00DA28E9">
      <w:pPr>
        <w:jc w:val="center"/>
        <w:rPr>
          <w:b/>
          <w:sz w:val="28"/>
          <w:szCs w:val="28"/>
        </w:rPr>
      </w:pPr>
      <w:r w:rsidRPr="002533C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Координатная плоскость. Графики</w:t>
      </w:r>
      <w:r w:rsidRPr="002533C2">
        <w:rPr>
          <w:b/>
          <w:sz w:val="28"/>
          <w:szCs w:val="28"/>
        </w:rPr>
        <w:t>»</w:t>
      </w:r>
    </w:p>
    <w:p w:rsidR="00DA28E9" w:rsidRPr="002533C2" w:rsidRDefault="00DA28E9" w:rsidP="00DA28E9">
      <w:pPr>
        <w:jc w:val="center"/>
        <w:rPr>
          <w:b/>
        </w:rPr>
      </w:pPr>
      <w:r w:rsidRPr="002533C2">
        <w:rPr>
          <w:b/>
          <w:lang w:val="en-US"/>
        </w:rPr>
        <w:t>I</w:t>
      </w:r>
      <w:r w:rsidRPr="002533C2">
        <w:rPr>
          <w:b/>
        </w:rPr>
        <w:t xml:space="preserve"> вариант</w:t>
      </w:r>
    </w:p>
    <w:p w:rsidR="00DA28E9" w:rsidRDefault="00DA28E9" w:rsidP="00DA28E9">
      <w:pPr>
        <w:jc w:val="center"/>
      </w:pPr>
      <w:r>
        <w:t xml:space="preserve">ЧАСТЬ </w:t>
      </w:r>
      <w:r>
        <w:rPr>
          <w:lang w:val="en-US"/>
        </w:rPr>
        <w:t>I</w:t>
      </w:r>
    </w:p>
    <w:p w:rsidR="00DA28E9" w:rsidRDefault="00DA28E9" w:rsidP="00DA28E9">
      <w:pPr>
        <w:jc w:val="center"/>
      </w:pPr>
      <w:r>
        <w:t>Выберите правильный ответ. Каждое задание по 1 баллу</w:t>
      </w:r>
    </w:p>
    <w:p w:rsidR="00AC03D9" w:rsidRDefault="00DA28E9" w:rsidP="00DA28E9">
      <w:r>
        <w:t>1. Выберите правильное утверждение:</w:t>
      </w:r>
    </w:p>
    <w:p w:rsidR="00DA28E9" w:rsidRDefault="00DA28E9" w:rsidP="00DA28E9">
      <w:r>
        <w:t xml:space="preserve">   а) две прямые, которые пересекаются, всегда перпендикулярны;</w:t>
      </w:r>
    </w:p>
    <w:p w:rsidR="00DA28E9" w:rsidRDefault="00DA28E9" w:rsidP="00DA28E9">
      <w:r>
        <w:t xml:space="preserve">   б) </w:t>
      </w:r>
      <w:proofErr w:type="gramStart"/>
      <w:r>
        <w:t>если</w:t>
      </w:r>
      <w:proofErr w:type="gramEnd"/>
      <w:r>
        <w:t xml:space="preserve"> </w:t>
      </w:r>
      <w:r w:rsidRPr="00DA28E9">
        <w:rPr>
          <w:i/>
        </w:rPr>
        <w:t>а</w:t>
      </w:r>
      <w:r>
        <w:t xml:space="preserve"> </w:t>
      </w:r>
      <w:r>
        <w:sym w:font="Symbol" w:char="F05E"/>
      </w:r>
      <w:r>
        <w:t xml:space="preserve"> </w:t>
      </w:r>
      <w:r w:rsidRPr="00DA28E9">
        <w:rPr>
          <w:i/>
          <w:lang w:val="en-US"/>
        </w:rPr>
        <w:t>b</w:t>
      </w:r>
      <w:r w:rsidRPr="00DA28E9">
        <w:t xml:space="preserve"> </w:t>
      </w:r>
      <w:r>
        <w:t xml:space="preserve">и </w:t>
      </w:r>
      <w:r w:rsidRPr="00DA28E9">
        <w:rPr>
          <w:i/>
          <w:lang w:val="en-US"/>
        </w:rPr>
        <w:t>b</w:t>
      </w:r>
      <w:r w:rsidRPr="00DA28E9">
        <w:t xml:space="preserve"> </w:t>
      </w:r>
      <w:r>
        <w:sym w:font="Symbol" w:char="F05E"/>
      </w:r>
      <w:r>
        <w:t xml:space="preserve"> </w:t>
      </w:r>
      <w:r w:rsidRPr="00DA28E9">
        <w:rPr>
          <w:i/>
        </w:rPr>
        <w:t>с</w:t>
      </w:r>
      <w:r>
        <w:t xml:space="preserve">, то </w:t>
      </w:r>
      <w:r w:rsidRPr="00DA28E9">
        <w:rPr>
          <w:i/>
        </w:rPr>
        <w:t>а</w:t>
      </w:r>
      <w:r>
        <w:t xml:space="preserve"> </w:t>
      </w:r>
      <w:r>
        <w:sym w:font="Symbol" w:char="F05E"/>
      </w:r>
      <w:r>
        <w:t xml:space="preserve"> </w:t>
      </w:r>
      <w:r w:rsidRPr="00DA28E9">
        <w:rPr>
          <w:i/>
        </w:rPr>
        <w:t>с</w:t>
      </w:r>
      <w:r>
        <w:t>;</w:t>
      </w:r>
    </w:p>
    <w:p w:rsidR="00DA28E9" w:rsidRDefault="00DA28E9" w:rsidP="00DA28E9">
      <w:r>
        <w:t xml:space="preserve">   в) если на </w:t>
      </w:r>
      <w:proofErr w:type="gramStart"/>
      <w:r>
        <w:t>плоскости</w:t>
      </w:r>
      <w:proofErr w:type="gramEnd"/>
      <w:r>
        <w:t xml:space="preserve"> </w:t>
      </w:r>
      <w:r w:rsidRPr="00DA28E9">
        <w:rPr>
          <w:i/>
        </w:rPr>
        <w:t>а</w:t>
      </w:r>
      <w:r>
        <w:t xml:space="preserve"> </w:t>
      </w:r>
      <w:r>
        <w:sym w:font="Symbol" w:char="F05E"/>
      </w:r>
      <w:r>
        <w:t xml:space="preserve"> </w:t>
      </w:r>
      <w:r w:rsidRPr="00DA28E9">
        <w:rPr>
          <w:i/>
          <w:lang w:val="en-US"/>
        </w:rPr>
        <w:t>b</w:t>
      </w:r>
      <w:r>
        <w:t xml:space="preserve">, то </w:t>
      </w:r>
      <w:r>
        <w:rPr>
          <w:i/>
          <w:lang w:val="en-US"/>
        </w:rPr>
        <w:t>b</w:t>
      </w:r>
      <w:r>
        <w:t xml:space="preserve"> </w:t>
      </w:r>
      <w:r>
        <w:sym w:font="Symbol" w:char="F05E"/>
      </w:r>
      <w:r>
        <w:t xml:space="preserve"> </w:t>
      </w:r>
      <w:r>
        <w:rPr>
          <w:i/>
        </w:rPr>
        <w:t>а</w:t>
      </w:r>
      <w:r>
        <w:t>;</w:t>
      </w:r>
    </w:p>
    <w:p w:rsidR="00DA28E9" w:rsidRDefault="00DA28E9" w:rsidP="00DA28E9">
      <w:r>
        <w:t xml:space="preserve">   г) угол между </w:t>
      </w:r>
      <w:proofErr w:type="gramStart"/>
      <w:r>
        <w:t>перпендикулярными</w:t>
      </w:r>
      <w:proofErr w:type="gramEnd"/>
      <w:r>
        <w:t xml:space="preserve"> прямыми равен 45</w:t>
      </w:r>
      <w:r>
        <w:sym w:font="Symbol" w:char="F0B0"/>
      </w:r>
      <w:r>
        <w:t>.</w:t>
      </w:r>
    </w:p>
    <w:p w:rsidR="00DA28E9" w:rsidRDefault="00DA28E9" w:rsidP="00DA28E9">
      <w:r>
        <w:t>2. Где находятся все точки с абсциссой, равной нулю?</w:t>
      </w:r>
    </w:p>
    <w:p w:rsidR="00DA28E9" w:rsidRDefault="00DA28E9" w:rsidP="00DA28E9">
      <w:r>
        <w:t xml:space="preserve">   а) в </w:t>
      </w:r>
      <w:r>
        <w:rPr>
          <w:lang w:val="en-US"/>
        </w:rPr>
        <w:t>I</w:t>
      </w:r>
      <w:r>
        <w:t xml:space="preserve"> четверти;    б) на оси</w:t>
      </w:r>
      <w:proofErr w:type="gramStart"/>
      <w:r>
        <w:t xml:space="preserve"> О</w:t>
      </w:r>
      <w:proofErr w:type="gramEnd"/>
      <w:r w:rsidRPr="00DA28E9">
        <w:rPr>
          <w:i/>
        </w:rPr>
        <w:t>х</w:t>
      </w:r>
      <w:r>
        <w:t xml:space="preserve">;    в) в </w:t>
      </w:r>
      <w:r>
        <w:rPr>
          <w:lang w:val="en-US"/>
        </w:rPr>
        <w:t>III</w:t>
      </w:r>
      <w:r>
        <w:t xml:space="preserve"> четверти;    г) на оси О</w:t>
      </w:r>
      <w:r w:rsidRPr="00DA28E9">
        <w:rPr>
          <w:i/>
        </w:rPr>
        <w:t>у</w:t>
      </w:r>
      <w:r>
        <w:t>.</w:t>
      </w:r>
    </w:p>
    <w:p w:rsidR="00DA28E9" w:rsidRDefault="00DA28E9" w:rsidP="00DA28E9">
      <w:r>
        <w:t>3. В каких четвертях находятся точки с положительной абсциссой?</w:t>
      </w:r>
    </w:p>
    <w:p w:rsidR="00DA28E9" w:rsidRDefault="00DA28E9" w:rsidP="00DA28E9">
      <w:r>
        <w:t xml:space="preserve">   а) </w:t>
      </w:r>
      <w:r>
        <w:rPr>
          <w:lang w:val="en-US"/>
        </w:rPr>
        <w:t>I</w:t>
      </w:r>
      <w:r w:rsidRPr="00DA28E9">
        <w:t xml:space="preserve"> </w:t>
      </w:r>
      <w:r>
        <w:t xml:space="preserve">и </w:t>
      </w:r>
      <w:r>
        <w:rPr>
          <w:lang w:val="en-US"/>
        </w:rPr>
        <w:t>II</w:t>
      </w:r>
      <w:r>
        <w:t xml:space="preserve">;    б) </w:t>
      </w:r>
      <w:r>
        <w:rPr>
          <w:lang w:val="en-US"/>
        </w:rPr>
        <w:t>III</w:t>
      </w:r>
      <w:r w:rsidRPr="00DA28E9">
        <w:t xml:space="preserve"> </w:t>
      </w:r>
      <w:r>
        <w:t xml:space="preserve">и </w:t>
      </w:r>
      <w:r>
        <w:rPr>
          <w:lang w:val="en-US"/>
        </w:rPr>
        <w:t>IV</w:t>
      </w:r>
      <w:r>
        <w:t xml:space="preserve">;    в) </w:t>
      </w:r>
      <w:r>
        <w:rPr>
          <w:lang w:val="en-US"/>
        </w:rPr>
        <w:t>I</w:t>
      </w:r>
      <w:r w:rsidRPr="00DA28E9">
        <w:t xml:space="preserve"> </w:t>
      </w:r>
      <w:r>
        <w:t xml:space="preserve">и </w:t>
      </w:r>
      <w:r>
        <w:rPr>
          <w:lang w:val="en-US"/>
        </w:rPr>
        <w:t>IV</w:t>
      </w:r>
      <w:r>
        <w:t xml:space="preserve">;    г) </w:t>
      </w:r>
      <w:r>
        <w:rPr>
          <w:lang w:val="en-US"/>
        </w:rPr>
        <w:t>II</w:t>
      </w:r>
      <w:r w:rsidRPr="00DA28E9">
        <w:t xml:space="preserve"> </w:t>
      </w:r>
      <w:r>
        <w:t>и</w:t>
      </w:r>
      <w:r w:rsidRPr="00DA28E9">
        <w:t xml:space="preserve"> </w:t>
      </w:r>
      <w:r>
        <w:rPr>
          <w:lang w:val="en-US"/>
        </w:rPr>
        <w:t>III</w:t>
      </w:r>
      <w:r>
        <w:t>.</w:t>
      </w:r>
    </w:p>
    <w:p w:rsidR="00DA28E9" w:rsidRDefault="00DA28E9" w:rsidP="00DA28E9">
      <w:r>
        <w:t>4. Найдите значение выражения – 2</w:t>
      </w:r>
      <w:r w:rsidRPr="00DA28E9">
        <w:rPr>
          <w:i/>
        </w:rPr>
        <w:t>х</w:t>
      </w:r>
      <w:r>
        <w:t xml:space="preserve"> – 1, если </w:t>
      </w:r>
      <w:r w:rsidRPr="00DA28E9">
        <w:rPr>
          <w:i/>
        </w:rPr>
        <w:t>х</w:t>
      </w:r>
      <w:r>
        <w:t xml:space="preserve"> = – 1.</w:t>
      </w:r>
    </w:p>
    <w:p w:rsidR="00DA28E9" w:rsidRDefault="00DA28E9" w:rsidP="00DA28E9">
      <w:r>
        <w:t xml:space="preserve">   а) – 3;    б) 5;    в) – 7;    г) 1.</w:t>
      </w:r>
    </w:p>
    <w:p w:rsidR="00DA28E9" w:rsidRDefault="00DA28E9" w:rsidP="00DA28E9">
      <w:r>
        <w:t>5. Какие коорди</w:t>
      </w:r>
      <w:r w:rsidR="00860FE1">
        <w:t>наты имеет точка М, изображённая</w:t>
      </w:r>
      <w:r>
        <w:t xml:space="preserve"> на рисунке.</w:t>
      </w:r>
    </w:p>
    <w:p w:rsidR="00C90774" w:rsidRDefault="00C90774" w:rsidP="00DA28E9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26035</wp:posOffset>
            </wp:positionV>
            <wp:extent cx="1628775" cy="695325"/>
            <wp:effectExtent l="19050" t="0" r="9525" b="0"/>
            <wp:wrapTight wrapText="bothSides">
              <wp:wrapPolygon edited="0">
                <wp:start x="-253" y="0"/>
                <wp:lineTo x="-253" y="21304"/>
                <wp:lineTo x="21726" y="21304"/>
                <wp:lineTo x="21726" y="0"/>
                <wp:lineTo x="-253" y="0"/>
              </wp:wrapPolygon>
            </wp:wrapTight>
            <wp:docPr id="1" name="Рисунок 1" descr="C:\Documents and Settings\КОМПИК\Рабочий стол\img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26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а) (2; 1);    б) (1; 2)    в) (– 1; 2);    г) (2; – 1). </w:t>
      </w:r>
    </w:p>
    <w:p w:rsidR="00C90774" w:rsidRDefault="00C90774" w:rsidP="00DA28E9"/>
    <w:p w:rsidR="00C90774" w:rsidRDefault="00C90774" w:rsidP="00DA28E9"/>
    <w:p w:rsidR="00C90774" w:rsidRDefault="00C90774" w:rsidP="00DA28E9"/>
    <w:p w:rsidR="00C90774" w:rsidRDefault="00C90774" w:rsidP="00DA28E9"/>
    <w:p w:rsidR="00C90774" w:rsidRPr="00C90774" w:rsidRDefault="00C90774" w:rsidP="00C90774">
      <w:pPr>
        <w:jc w:val="center"/>
      </w:pPr>
      <w:r>
        <w:t xml:space="preserve">ЧАСТЬ </w:t>
      </w:r>
      <w:r>
        <w:rPr>
          <w:lang w:val="en-US"/>
        </w:rPr>
        <w:t>II</w:t>
      </w:r>
    </w:p>
    <w:p w:rsidR="00C90774" w:rsidRDefault="00C90774" w:rsidP="00C90774">
      <w:pPr>
        <w:jc w:val="center"/>
      </w:pPr>
      <w:r>
        <w:t>Каждое задание по 2 балла</w:t>
      </w:r>
    </w:p>
    <w:p w:rsidR="00C90774" w:rsidRDefault="00C90774" w:rsidP="00C90774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3404235</wp:posOffset>
            </wp:positionH>
            <wp:positionV relativeFrom="paragraph">
              <wp:posOffset>37465</wp:posOffset>
            </wp:positionV>
            <wp:extent cx="2514600" cy="1057275"/>
            <wp:effectExtent l="19050" t="0" r="0" b="0"/>
            <wp:wrapTight wrapText="bothSides">
              <wp:wrapPolygon edited="0">
                <wp:start x="-164" y="0"/>
                <wp:lineTo x="-164" y="21405"/>
                <wp:lineTo x="21600" y="21405"/>
                <wp:lineTo x="21600" y="0"/>
                <wp:lineTo x="-164" y="0"/>
              </wp:wrapPolygon>
            </wp:wrapTight>
            <wp:docPr id="2" name="Рисунок 2" descr="C:\Documents and Settings\КОМПИК\Рабочий стол\img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26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 Используя график движения туристов, дайте ответы на вопросы:</w:t>
      </w:r>
    </w:p>
    <w:p w:rsidR="00C90774" w:rsidRDefault="00C90774" w:rsidP="00C90774">
      <w:pPr>
        <w:ind w:left="426" w:hanging="426"/>
      </w:pPr>
      <w:r>
        <w:t xml:space="preserve">   а) с какой скоростью двигались туристы до </w:t>
      </w:r>
      <w:r>
        <w:rPr>
          <w:lang w:val="en-US"/>
        </w:rPr>
        <w:t>I</w:t>
      </w:r>
      <w:r>
        <w:t xml:space="preserve"> привала?</w:t>
      </w:r>
    </w:p>
    <w:p w:rsidR="00C90774" w:rsidRDefault="00860FE1" w:rsidP="00DA28E9">
      <w:r>
        <w:t xml:space="preserve">   б) с</w:t>
      </w:r>
      <w:r w:rsidR="00C90774">
        <w:t xml:space="preserve">колько времени длился </w:t>
      </w:r>
      <w:r w:rsidR="00C90774">
        <w:rPr>
          <w:lang w:val="en-US"/>
        </w:rPr>
        <w:t>I</w:t>
      </w:r>
      <w:r w:rsidR="00C90774">
        <w:t xml:space="preserve"> привал?</w:t>
      </w:r>
    </w:p>
    <w:p w:rsidR="00C90774" w:rsidRDefault="00C90774" w:rsidP="00C90774">
      <w:pPr>
        <w:ind w:left="426" w:hanging="426"/>
      </w:pPr>
      <w:r>
        <w:t xml:space="preserve">   в) на каком расстоянии от дома туристы были через 2 часа?</w:t>
      </w:r>
    </w:p>
    <w:p w:rsidR="00C90774" w:rsidRDefault="00C90774" w:rsidP="00DA28E9">
      <w:r>
        <w:t xml:space="preserve">   г) с какой скоростью двигались туристы на обратной дороге?</w:t>
      </w:r>
    </w:p>
    <w:tbl>
      <w:tblPr>
        <w:tblStyle w:val="a5"/>
        <w:tblpPr w:leftFromText="180" w:rightFromText="180" w:vertAnchor="text" w:horzAnchor="page" w:tblpX="6238" w:tblpY="418"/>
        <w:tblW w:w="0" w:type="auto"/>
        <w:tblLook w:val="04A0"/>
      </w:tblPr>
      <w:tblGrid>
        <w:gridCol w:w="817"/>
        <w:gridCol w:w="850"/>
        <w:gridCol w:w="851"/>
        <w:gridCol w:w="850"/>
      </w:tblGrid>
      <w:tr w:rsidR="00C90774" w:rsidTr="00C90774">
        <w:tc>
          <w:tcPr>
            <w:tcW w:w="817" w:type="dxa"/>
          </w:tcPr>
          <w:p w:rsidR="00C90774" w:rsidRPr="00C90774" w:rsidRDefault="00C90774" w:rsidP="00C90774">
            <w:r w:rsidRPr="00C90774">
              <w:rPr>
                <w:i/>
                <w:lang w:val="en-US"/>
              </w:rPr>
              <w:t>t</w:t>
            </w:r>
            <w:r>
              <w:t>, час</w:t>
            </w:r>
          </w:p>
        </w:tc>
        <w:tc>
          <w:tcPr>
            <w:tcW w:w="850" w:type="dxa"/>
          </w:tcPr>
          <w:p w:rsidR="00C90774" w:rsidRDefault="00C90774" w:rsidP="00C90774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C90774" w:rsidRDefault="00C90774" w:rsidP="00C90774">
            <w:pPr>
              <w:jc w:val="center"/>
            </w:pPr>
            <w:r>
              <w:t>2</w:t>
            </w:r>
          </w:p>
        </w:tc>
        <w:tc>
          <w:tcPr>
            <w:tcW w:w="850" w:type="dxa"/>
          </w:tcPr>
          <w:p w:rsidR="00C90774" w:rsidRDefault="00C90774" w:rsidP="00C90774">
            <w:pPr>
              <w:jc w:val="center"/>
            </w:pPr>
            <w:r>
              <w:t>3</w:t>
            </w:r>
          </w:p>
        </w:tc>
      </w:tr>
      <w:tr w:rsidR="00C90774" w:rsidTr="00C90774">
        <w:tc>
          <w:tcPr>
            <w:tcW w:w="817" w:type="dxa"/>
          </w:tcPr>
          <w:p w:rsidR="00C90774" w:rsidRPr="00C90774" w:rsidRDefault="00C90774" w:rsidP="00C90774">
            <w:r>
              <w:rPr>
                <w:lang w:val="en-US"/>
              </w:rPr>
              <w:t>S</w:t>
            </w:r>
            <w:r>
              <w:t>, км</w:t>
            </w:r>
          </w:p>
        </w:tc>
        <w:tc>
          <w:tcPr>
            <w:tcW w:w="850" w:type="dxa"/>
          </w:tcPr>
          <w:p w:rsidR="00C90774" w:rsidRDefault="00C90774" w:rsidP="00C90774"/>
        </w:tc>
        <w:tc>
          <w:tcPr>
            <w:tcW w:w="851" w:type="dxa"/>
          </w:tcPr>
          <w:p w:rsidR="00C90774" w:rsidRDefault="00C90774" w:rsidP="00C90774"/>
        </w:tc>
        <w:tc>
          <w:tcPr>
            <w:tcW w:w="850" w:type="dxa"/>
          </w:tcPr>
          <w:p w:rsidR="00C90774" w:rsidRDefault="00C90774" w:rsidP="00C90774"/>
        </w:tc>
      </w:tr>
    </w:tbl>
    <w:p w:rsidR="00C90774" w:rsidRDefault="00C90774" w:rsidP="00C90774">
      <w:pPr>
        <w:ind w:left="284" w:hanging="284"/>
      </w:pPr>
      <w:r>
        <w:t xml:space="preserve">7. Заполните таблицу движения пешехода и постройте график движения, которое задано формулой </w:t>
      </w:r>
      <w:r>
        <w:rPr>
          <w:lang w:val="en-US"/>
        </w:rPr>
        <w:t>S</w:t>
      </w:r>
      <w:r>
        <w:t xml:space="preserve"> = 4 </w:t>
      </w:r>
      <w:r>
        <w:sym w:font="Symbol" w:char="F0D7"/>
      </w:r>
      <w:r>
        <w:t xml:space="preserve"> </w:t>
      </w:r>
      <w:r w:rsidRPr="00C90774">
        <w:rPr>
          <w:i/>
          <w:lang w:val="en-US"/>
        </w:rPr>
        <w:t>t</w:t>
      </w:r>
      <w:r>
        <w:t>. По графику найдите:</w:t>
      </w:r>
    </w:p>
    <w:p w:rsidR="00C90774" w:rsidRDefault="00C90774" w:rsidP="00C90774">
      <w:pPr>
        <w:ind w:left="284" w:hanging="284"/>
      </w:pPr>
      <w:r>
        <w:t xml:space="preserve">   а) </w:t>
      </w:r>
      <w:r>
        <w:rPr>
          <w:lang w:val="en-US"/>
        </w:rPr>
        <w:t>S</w:t>
      </w:r>
      <w:r>
        <w:t xml:space="preserve">, если </w:t>
      </w:r>
      <w:r w:rsidRPr="00C90774">
        <w:rPr>
          <w:i/>
          <w:lang w:val="en-US"/>
        </w:rPr>
        <w:t>t</w:t>
      </w:r>
      <w:r>
        <w:t xml:space="preserve"> = 4 часа;   б) </w:t>
      </w:r>
      <w:r w:rsidRPr="00C90774">
        <w:rPr>
          <w:i/>
          <w:lang w:val="en-US"/>
        </w:rPr>
        <w:t>t</w:t>
      </w:r>
      <w:r w:rsidRPr="00C90774">
        <w:rPr>
          <w:i/>
        </w:rPr>
        <w:t>,</w:t>
      </w:r>
      <w:r>
        <w:t xml:space="preserve"> если </w:t>
      </w:r>
      <w:r>
        <w:rPr>
          <w:lang w:val="en-US"/>
        </w:rPr>
        <w:t>S</w:t>
      </w:r>
      <w:r>
        <w:t xml:space="preserve"> = 20 км.</w:t>
      </w:r>
    </w:p>
    <w:p w:rsidR="00C90774" w:rsidRDefault="00C90774" w:rsidP="00C90774">
      <w:pPr>
        <w:ind w:left="284" w:hanging="284"/>
      </w:pPr>
    </w:p>
    <w:p w:rsidR="00C90774" w:rsidRDefault="00C90774" w:rsidP="00C90774">
      <w:pPr>
        <w:jc w:val="center"/>
      </w:pPr>
      <w:r>
        <w:t xml:space="preserve">ЧАСТЬ </w:t>
      </w:r>
      <w:r>
        <w:rPr>
          <w:lang w:val="en-US"/>
        </w:rPr>
        <w:t>III</w:t>
      </w:r>
      <w:proofErr w:type="gramStart"/>
      <w:r>
        <w:t xml:space="preserve"> )</w:t>
      </w:r>
      <w:proofErr w:type="gramEnd"/>
      <w:r>
        <w:t>3 балла)</w:t>
      </w:r>
    </w:p>
    <w:p w:rsidR="00C90774" w:rsidRPr="00CF2E22" w:rsidRDefault="00860FE1" w:rsidP="00CF2E22">
      <w:pPr>
        <w:ind w:left="284" w:hanging="284"/>
      </w:pPr>
      <w:r>
        <w:t>8. Постройте четырёхуголь</w:t>
      </w:r>
      <w:r w:rsidR="00C90774">
        <w:t xml:space="preserve">ник </w:t>
      </w:r>
      <w:r w:rsidR="00C90774">
        <w:rPr>
          <w:lang w:val="en-US"/>
        </w:rPr>
        <w:t>EFKN</w:t>
      </w:r>
      <w:r w:rsidR="00C90774">
        <w:t xml:space="preserve"> по координатам его вершин</w:t>
      </w:r>
      <w:r w:rsidR="00CF2E22">
        <w:t xml:space="preserve"> Е(4; 7), </w:t>
      </w:r>
      <w:r w:rsidR="00CF2E22">
        <w:rPr>
          <w:lang w:val="en-US"/>
        </w:rPr>
        <w:t>F</w:t>
      </w:r>
      <w:r w:rsidR="00CF2E22">
        <w:t>(– 1; 9)</w:t>
      </w:r>
      <w:r w:rsidR="00CF2E22">
        <w:rPr>
          <w:lang w:val="uk-UA"/>
        </w:rPr>
        <w:t xml:space="preserve">, К(– 2; – 1), </w:t>
      </w:r>
      <w:r w:rsidR="00CF2E22">
        <w:rPr>
          <w:lang w:val="en-US"/>
        </w:rPr>
        <w:t>N</w:t>
      </w:r>
      <w:r w:rsidR="00CF2E22">
        <w:rPr>
          <w:lang w:val="uk-UA"/>
        </w:rPr>
        <w:t xml:space="preserve">(3; – 3). Найти координаты точек пересечения отрезка </w:t>
      </w:r>
      <w:r w:rsidR="00CF2E22">
        <w:rPr>
          <w:lang w:val="en-US"/>
        </w:rPr>
        <w:t>FN</w:t>
      </w:r>
      <w:r w:rsidR="00CF2E22">
        <w:t xml:space="preserve"> с осями координат и координаты точки пересечения диагоналей.</w:t>
      </w:r>
    </w:p>
    <w:p w:rsidR="00C90774" w:rsidRDefault="00C90774" w:rsidP="00C90774">
      <w:pPr>
        <w:ind w:left="284" w:hanging="284"/>
      </w:pPr>
    </w:p>
    <w:p w:rsidR="00C90774" w:rsidRDefault="00C90774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C90774">
      <w:pPr>
        <w:ind w:left="284" w:hanging="284"/>
      </w:pPr>
    </w:p>
    <w:p w:rsidR="00AD71DF" w:rsidRDefault="00AD71DF" w:rsidP="00AD71DF">
      <w:pPr>
        <w:jc w:val="center"/>
        <w:rPr>
          <w:b/>
          <w:sz w:val="28"/>
          <w:szCs w:val="28"/>
        </w:rPr>
      </w:pPr>
      <w:r w:rsidRPr="002533C2">
        <w:rPr>
          <w:b/>
          <w:sz w:val="28"/>
          <w:szCs w:val="28"/>
        </w:rPr>
        <w:lastRenderedPageBreak/>
        <w:t>Тем</w:t>
      </w:r>
      <w:r>
        <w:rPr>
          <w:b/>
          <w:sz w:val="28"/>
          <w:szCs w:val="28"/>
        </w:rPr>
        <w:t>атическая контрольная работа № 9</w:t>
      </w:r>
      <w:r w:rsidRPr="002533C2">
        <w:rPr>
          <w:b/>
          <w:sz w:val="28"/>
          <w:szCs w:val="28"/>
        </w:rPr>
        <w:t xml:space="preserve"> по теме: </w:t>
      </w:r>
    </w:p>
    <w:p w:rsidR="00AD71DF" w:rsidRPr="002533C2" w:rsidRDefault="00AD71DF" w:rsidP="00AD71DF">
      <w:pPr>
        <w:jc w:val="center"/>
        <w:rPr>
          <w:b/>
          <w:sz w:val="28"/>
          <w:szCs w:val="28"/>
        </w:rPr>
      </w:pPr>
      <w:r w:rsidRPr="002533C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Координатная плоскость. Графики</w:t>
      </w:r>
      <w:r w:rsidRPr="002533C2">
        <w:rPr>
          <w:b/>
          <w:sz w:val="28"/>
          <w:szCs w:val="28"/>
        </w:rPr>
        <w:t>»</w:t>
      </w:r>
    </w:p>
    <w:p w:rsidR="00AD71DF" w:rsidRPr="002533C2" w:rsidRDefault="00AD71DF" w:rsidP="00AD71DF">
      <w:pPr>
        <w:jc w:val="center"/>
        <w:rPr>
          <w:b/>
        </w:rPr>
      </w:pPr>
      <w:r>
        <w:rPr>
          <w:b/>
          <w:lang w:val="en-US"/>
        </w:rPr>
        <w:t>I</w:t>
      </w:r>
      <w:r w:rsidRPr="002533C2">
        <w:rPr>
          <w:b/>
          <w:lang w:val="en-US"/>
        </w:rPr>
        <w:t>I</w:t>
      </w:r>
      <w:r w:rsidRPr="002533C2">
        <w:rPr>
          <w:b/>
        </w:rPr>
        <w:t xml:space="preserve"> вариант</w:t>
      </w:r>
    </w:p>
    <w:p w:rsidR="00AD71DF" w:rsidRDefault="00AD71DF" w:rsidP="00AD71DF">
      <w:pPr>
        <w:jc w:val="center"/>
      </w:pPr>
      <w:r>
        <w:t xml:space="preserve">ЧАСТЬ </w:t>
      </w:r>
      <w:r>
        <w:rPr>
          <w:lang w:val="en-US"/>
        </w:rPr>
        <w:t>I</w:t>
      </w:r>
    </w:p>
    <w:p w:rsidR="00AD71DF" w:rsidRDefault="00AD71DF" w:rsidP="00AD71DF">
      <w:pPr>
        <w:jc w:val="center"/>
      </w:pPr>
      <w:r>
        <w:t>Выберите правильный ответ. Каждое задание по 1 баллу</w:t>
      </w:r>
    </w:p>
    <w:p w:rsidR="00AD71DF" w:rsidRDefault="00AD71DF" w:rsidP="00AD71DF">
      <w:r>
        <w:t xml:space="preserve">1. Как будут расположены на плоскости прямые </w:t>
      </w:r>
      <w:r w:rsidRPr="00AD71DF">
        <w:rPr>
          <w:i/>
          <w:lang w:val="en-US"/>
        </w:rPr>
        <w:t>b</w:t>
      </w:r>
      <w:r>
        <w:t xml:space="preserve"> и </w:t>
      </w:r>
      <w:proofErr w:type="gramStart"/>
      <w:r w:rsidRPr="00AD71DF">
        <w:rPr>
          <w:i/>
        </w:rPr>
        <w:t>с</w:t>
      </w:r>
      <w:proofErr w:type="gramEnd"/>
      <w:r>
        <w:t xml:space="preserve">, если </w:t>
      </w:r>
      <w:r w:rsidRPr="00AD71DF">
        <w:rPr>
          <w:i/>
          <w:lang w:val="en-US"/>
        </w:rPr>
        <w:t>b</w:t>
      </w:r>
      <w:r w:rsidRPr="00AD71DF">
        <w:t xml:space="preserve"> </w:t>
      </w:r>
      <w:r>
        <w:sym w:font="Symbol" w:char="F0EF"/>
      </w:r>
      <w:r>
        <w:sym w:font="Symbol" w:char="F0EF"/>
      </w:r>
      <w:r>
        <w:t xml:space="preserve"> </w:t>
      </w:r>
      <w:r w:rsidRPr="00AD71DF">
        <w:rPr>
          <w:i/>
        </w:rPr>
        <w:t>а</w:t>
      </w:r>
      <w:r>
        <w:t xml:space="preserve">, </w:t>
      </w:r>
      <w:r w:rsidRPr="00AD71DF">
        <w:rPr>
          <w:i/>
        </w:rPr>
        <w:t>с</w:t>
      </w:r>
      <w:r>
        <w:t xml:space="preserve"> </w:t>
      </w:r>
      <w:r>
        <w:sym w:font="Symbol" w:char="F0EF"/>
      </w:r>
      <w:r>
        <w:sym w:font="Symbol" w:char="F0EF"/>
      </w:r>
      <w:r>
        <w:t xml:space="preserve"> </w:t>
      </w:r>
      <w:r w:rsidRPr="00AD71DF">
        <w:rPr>
          <w:i/>
        </w:rPr>
        <w:t>а</w:t>
      </w:r>
      <w:r>
        <w:t>?</w:t>
      </w:r>
    </w:p>
    <w:p w:rsidR="00AD71DF" w:rsidRDefault="00AD71DF" w:rsidP="00AD71DF">
      <w:r>
        <w:t xml:space="preserve">   а) </w:t>
      </w:r>
      <w:r>
        <w:rPr>
          <w:i/>
          <w:lang w:val="en-US"/>
        </w:rPr>
        <w:t>b</w:t>
      </w:r>
      <w:r>
        <w:t xml:space="preserve"> </w:t>
      </w:r>
      <w:r>
        <w:sym w:font="Symbol" w:char="F05E"/>
      </w:r>
      <w:r>
        <w:t xml:space="preserve"> </w:t>
      </w:r>
      <w:r>
        <w:rPr>
          <w:i/>
        </w:rPr>
        <w:t>с</w:t>
      </w:r>
      <w:r>
        <w:t xml:space="preserve">;    б) </w:t>
      </w:r>
      <w:r>
        <w:rPr>
          <w:i/>
          <w:lang w:val="en-US"/>
        </w:rPr>
        <w:t>b</w:t>
      </w:r>
      <w:r>
        <w:t xml:space="preserve"> </w:t>
      </w:r>
      <w:r>
        <w:sym w:font="Symbol" w:char="F0C7"/>
      </w:r>
      <w:r>
        <w:t xml:space="preserve"> </w:t>
      </w:r>
      <w:r>
        <w:rPr>
          <w:i/>
        </w:rPr>
        <w:t>с</w:t>
      </w:r>
      <w:r>
        <w:t xml:space="preserve">;    в) нельзя установить;    г) </w:t>
      </w:r>
      <w:r w:rsidRPr="00AD71DF">
        <w:rPr>
          <w:i/>
          <w:lang w:val="en-US"/>
        </w:rPr>
        <w:t>b</w:t>
      </w:r>
      <w:r w:rsidRPr="00AD71DF">
        <w:t xml:space="preserve"> </w:t>
      </w:r>
      <w:r>
        <w:sym w:font="Symbol" w:char="F0EF"/>
      </w:r>
      <w:r>
        <w:sym w:font="Symbol" w:char="F0EF"/>
      </w:r>
      <w:r>
        <w:t xml:space="preserve"> </w:t>
      </w:r>
      <w:proofErr w:type="gramStart"/>
      <w:r>
        <w:rPr>
          <w:i/>
        </w:rPr>
        <w:t>с</w:t>
      </w:r>
      <w:proofErr w:type="gramEnd"/>
      <w:r>
        <w:t>.</w:t>
      </w:r>
    </w:p>
    <w:p w:rsidR="00AD71DF" w:rsidRDefault="00AD71DF" w:rsidP="00AD71DF">
      <w:r>
        <w:t>2. Где находятся все точки с ординатой, равной нулю?</w:t>
      </w:r>
    </w:p>
    <w:p w:rsidR="00AD71DF" w:rsidRDefault="00AD71DF" w:rsidP="00AD71DF">
      <w:r>
        <w:t xml:space="preserve">   а) в </w:t>
      </w:r>
      <w:r>
        <w:rPr>
          <w:lang w:val="en-US"/>
        </w:rPr>
        <w:t>I</w:t>
      </w:r>
      <w:r>
        <w:t xml:space="preserve"> четверти;    б) на оси</w:t>
      </w:r>
      <w:proofErr w:type="gramStart"/>
      <w:r>
        <w:t xml:space="preserve"> О</w:t>
      </w:r>
      <w:proofErr w:type="gramEnd"/>
      <w:r w:rsidRPr="00DA28E9">
        <w:rPr>
          <w:i/>
        </w:rPr>
        <w:t>х</w:t>
      </w:r>
      <w:r>
        <w:t xml:space="preserve">;    в) в </w:t>
      </w:r>
      <w:r>
        <w:rPr>
          <w:lang w:val="en-US"/>
        </w:rPr>
        <w:t>III</w:t>
      </w:r>
      <w:r>
        <w:t xml:space="preserve"> четверти;    г) на оси О</w:t>
      </w:r>
      <w:r w:rsidRPr="00DA28E9">
        <w:rPr>
          <w:i/>
        </w:rPr>
        <w:t>у</w:t>
      </w:r>
      <w:r>
        <w:t>.</w:t>
      </w:r>
    </w:p>
    <w:p w:rsidR="00AD71DF" w:rsidRDefault="00AD71DF" w:rsidP="00AD71DF">
      <w:r>
        <w:t>3. В каких четвертях находятся точки с отрицательной ординатой?</w:t>
      </w:r>
    </w:p>
    <w:p w:rsidR="00AD71DF" w:rsidRDefault="00AD71DF" w:rsidP="00AD71DF">
      <w:r>
        <w:t xml:space="preserve">   а) </w:t>
      </w:r>
      <w:r>
        <w:rPr>
          <w:lang w:val="en-US"/>
        </w:rPr>
        <w:t>III</w:t>
      </w:r>
      <w:r w:rsidRPr="00DA28E9">
        <w:t xml:space="preserve"> </w:t>
      </w:r>
      <w:r>
        <w:t xml:space="preserve">и </w:t>
      </w:r>
      <w:r>
        <w:rPr>
          <w:lang w:val="en-US"/>
        </w:rPr>
        <w:t>IV</w:t>
      </w:r>
      <w:r>
        <w:t xml:space="preserve">;    б) </w:t>
      </w:r>
      <w:r>
        <w:rPr>
          <w:lang w:val="en-US"/>
        </w:rPr>
        <w:t>II</w:t>
      </w:r>
      <w:r w:rsidRPr="00DA28E9">
        <w:t xml:space="preserve"> </w:t>
      </w:r>
      <w:r>
        <w:t xml:space="preserve">и </w:t>
      </w:r>
      <w:r>
        <w:rPr>
          <w:lang w:val="en-US"/>
        </w:rPr>
        <w:t>III</w:t>
      </w:r>
      <w:r>
        <w:t xml:space="preserve">;    в) </w:t>
      </w:r>
      <w:r>
        <w:rPr>
          <w:lang w:val="en-US"/>
        </w:rPr>
        <w:t>I</w:t>
      </w:r>
      <w:r w:rsidRPr="00DA28E9">
        <w:t xml:space="preserve"> </w:t>
      </w:r>
      <w:r>
        <w:t xml:space="preserve">и </w:t>
      </w:r>
      <w:r>
        <w:rPr>
          <w:lang w:val="en-US"/>
        </w:rPr>
        <w:t>IV</w:t>
      </w:r>
      <w:r>
        <w:t xml:space="preserve">;    г) </w:t>
      </w:r>
      <w:r>
        <w:rPr>
          <w:lang w:val="en-US"/>
        </w:rPr>
        <w:t>I</w:t>
      </w:r>
      <w:r w:rsidRPr="00DA28E9">
        <w:t xml:space="preserve"> </w:t>
      </w:r>
      <w:r>
        <w:t>и</w:t>
      </w:r>
      <w:r w:rsidRPr="00DA28E9">
        <w:t xml:space="preserve"> </w:t>
      </w:r>
      <w:r>
        <w:rPr>
          <w:lang w:val="en-US"/>
        </w:rPr>
        <w:t>II</w:t>
      </w:r>
      <w:r>
        <w:t>.</w:t>
      </w:r>
    </w:p>
    <w:p w:rsidR="00AD71DF" w:rsidRDefault="00AD71DF" w:rsidP="00AD71DF">
      <w:r>
        <w:t>4. Найдите значение выражения – 2</w:t>
      </w:r>
      <w:r w:rsidRPr="00DA28E9">
        <w:rPr>
          <w:i/>
        </w:rPr>
        <w:t>х</w:t>
      </w:r>
      <w:r>
        <w:t xml:space="preserve"> – 1, если </w:t>
      </w:r>
      <w:r w:rsidRPr="00DA28E9">
        <w:rPr>
          <w:i/>
        </w:rPr>
        <w:t>х</w:t>
      </w:r>
      <w:r>
        <w:t xml:space="preserve"> = 3.</w:t>
      </w:r>
    </w:p>
    <w:p w:rsidR="00AD71DF" w:rsidRDefault="00AD71DF" w:rsidP="00AD71DF">
      <w:r>
        <w:t xml:space="preserve">   а) – 3;    б) 5;    в) – 7;    г) 1.</w:t>
      </w:r>
    </w:p>
    <w:p w:rsidR="00AD71DF" w:rsidRDefault="00AD71DF" w:rsidP="00AD71DF">
      <w:r>
        <w:t xml:space="preserve">5. </w:t>
      </w:r>
      <w:proofErr w:type="gramStart"/>
      <w:r>
        <w:t>Какие координаты имеет точка М, изображённой на рисунке.</w:t>
      </w:r>
      <w:proofErr w:type="gramEnd"/>
    </w:p>
    <w:p w:rsidR="00AD71DF" w:rsidRDefault="00AD71DF" w:rsidP="00AD71DF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1270</wp:posOffset>
            </wp:positionV>
            <wp:extent cx="1628775" cy="695325"/>
            <wp:effectExtent l="19050" t="0" r="9525" b="0"/>
            <wp:wrapTight wrapText="bothSides">
              <wp:wrapPolygon edited="0">
                <wp:start x="-253" y="0"/>
                <wp:lineTo x="-253" y="21304"/>
                <wp:lineTo x="21726" y="21304"/>
                <wp:lineTo x="21726" y="0"/>
                <wp:lineTo x="-253" y="0"/>
              </wp:wrapPolygon>
            </wp:wrapTight>
            <wp:docPr id="5" name="Рисунок 3" descr="C:\Documents and Settings\КОМПИК\Рабочий стол\img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26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а) (2; 1);    б) (1; 2)    в) (– 1; 2);    г) (2; – 1). </w:t>
      </w:r>
    </w:p>
    <w:p w:rsidR="00AD71DF" w:rsidRDefault="00AD71DF" w:rsidP="00AD71DF"/>
    <w:p w:rsidR="00AD71DF" w:rsidRDefault="00AD71DF" w:rsidP="00AD71DF"/>
    <w:p w:rsidR="00AD71DF" w:rsidRDefault="00AD71DF" w:rsidP="00AD71DF"/>
    <w:p w:rsidR="00AD71DF" w:rsidRDefault="00AD71DF" w:rsidP="00AD71DF"/>
    <w:p w:rsidR="00AD71DF" w:rsidRPr="00C90774" w:rsidRDefault="00AD71DF" w:rsidP="00AD71DF">
      <w:pPr>
        <w:jc w:val="center"/>
      </w:pPr>
      <w:r>
        <w:t xml:space="preserve">ЧАСТЬ </w:t>
      </w:r>
      <w:r>
        <w:rPr>
          <w:lang w:val="en-US"/>
        </w:rPr>
        <w:t>II</w:t>
      </w:r>
    </w:p>
    <w:p w:rsidR="00AD71DF" w:rsidRDefault="00AD71DF" w:rsidP="00AD71DF">
      <w:pPr>
        <w:jc w:val="center"/>
      </w:pPr>
      <w:r>
        <w:t>Каждое задание по 2 балла</w:t>
      </w:r>
    </w:p>
    <w:p w:rsidR="00AD71DF" w:rsidRDefault="00AD71DF" w:rsidP="00AD71DF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3404235</wp:posOffset>
            </wp:positionH>
            <wp:positionV relativeFrom="paragraph">
              <wp:posOffset>37465</wp:posOffset>
            </wp:positionV>
            <wp:extent cx="2514600" cy="1057275"/>
            <wp:effectExtent l="19050" t="0" r="0" b="0"/>
            <wp:wrapTight wrapText="bothSides">
              <wp:wrapPolygon edited="0">
                <wp:start x="-164" y="0"/>
                <wp:lineTo x="-164" y="21405"/>
                <wp:lineTo x="21600" y="21405"/>
                <wp:lineTo x="21600" y="0"/>
                <wp:lineTo x="-164" y="0"/>
              </wp:wrapPolygon>
            </wp:wrapTight>
            <wp:docPr id="4" name="Рисунок 2" descr="C:\Documents and Settings\КОМПИК\Рабочий стол\img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26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 Используя график движения туристов, дайте ответы на вопросы:</w:t>
      </w:r>
    </w:p>
    <w:p w:rsidR="00AD71DF" w:rsidRDefault="00AD71DF" w:rsidP="00AD71DF">
      <w:pPr>
        <w:ind w:left="426" w:hanging="426"/>
      </w:pPr>
      <w:r>
        <w:t xml:space="preserve">   а) с какой скоростью двигались туристы до </w:t>
      </w:r>
      <w:r>
        <w:rPr>
          <w:lang w:val="en-US"/>
        </w:rPr>
        <w:t>II</w:t>
      </w:r>
      <w:r>
        <w:t xml:space="preserve"> привала?</w:t>
      </w:r>
    </w:p>
    <w:p w:rsidR="00AD71DF" w:rsidRDefault="00860FE1" w:rsidP="00AD71DF">
      <w:r>
        <w:t xml:space="preserve">   б) с</w:t>
      </w:r>
      <w:r w:rsidR="00AD71DF">
        <w:t xml:space="preserve">колько времени длился </w:t>
      </w:r>
      <w:r w:rsidR="00AD71DF">
        <w:rPr>
          <w:lang w:val="en-US"/>
        </w:rPr>
        <w:t>II</w:t>
      </w:r>
      <w:r w:rsidR="00AD71DF">
        <w:t xml:space="preserve"> привал?</w:t>
      </w:r>
    </w:p>
    <w:p w:rsidR="00AD71DF" w:rsidRDefault="00AD71DF" w:rsidP="00AD71DF">
      <w:pPr>
        <w:ind w:left="426" w:hanging="426"/>
      </w:pPr>
      <w:r>
        <w:t xml:space="preserve">   в) на каком расстоянии от дома туристы были через 5 часов?</w:t>
      </w:r>
    </w:p>
    <w:p w:rsidR="00AD71DF" w:rsidRDefault="00AD71DF" w:rsidP="00AD71DF">
      <w:r>
        <w:t xml:space="preserve">   г) с какой скоростью двигались туристы на обратной дороге?</w:t>
      </w:r>
    </w:p>
    <w:tbl>
      <w:tblPr>
        <w:tblStyle w:val="a5"/>
        <w:tblpPr w:leftFromText="180" w:rightFromText="180" w:vertAnchor="text" w:horzAnchor="page" w:tblpX="6238" w:tblpY="418"/>
        <w:tblW w:w="0" w:type="auto"/>
        <w:tblLook w:val="04A0"/>
      </w:tblPr>
      <w:tblGrid>
        <w:gridCol w:w="817"/>
        <w:gridCol w:w="850"/>
        <w:gridCol w:w="851"/>
        <w:gridCol w:w="850"/>
      </w:tblGrid>
      <w:tr w:rsidR="00AD71DF" w:rsidTr="007C5B20">
        <w:tc>
          <w:tcPr>
            <w:tcW w:w="817" w:type="dxa"/>
          </w:tcPr>
          <w:p w:rsidR="00AD71DF" w:rsidRPr="00C90774" w:rsidRDefault="00AD71DF" w:rsidP="007C5B20">
            <w:r w:rsidRPr="00C90774">
              <w:rPr>
                <w:i/>
                <w:lang w:val="en-US"/>
              </w:rPr>
              <w:t>t</w:t>
            </w:r>
            <w:r>
              <w:t>, час</w:t>
            </w:r>
          </w:p>
        </w:tc>
        <w:tc>
          <w:tcPr>
            <w:tcW w:w="850" w:type="dxa"/>
          </w:tcPr>
          <w:p w:rsidR="00AD71DF" w:rsidRDefault="00AD71DF" w:rsidP="007C5B20">
            <w:pPr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AD71DF" w:rsidRDefault="00AD71DF" w:rsidP="007C5B20">
            <w:pPr>
              <w:jc w:val="center"/>
            </w:pPr>
            <w:r>
              <w:t>2</w:t>
            </w:r>
          </w:p>
        </w:tc>
        <w:tc>
          <w:tcPr>
            <w:tcW w:w="850" w:type="dxa"/>
          </w:tcPr>
          <w:p w:rsidR="00AD71DF" w:rsidRDefault="00AD71DF" w:rsidP="007C5B20">
            <w:pPr>
              <w:jc w:val="center"/>
            </w:pPr>
            <w:r>
              <w:t>3</w:t>
            </w:r>
          </w:p>
        </w:tc>
      </w:tr>
      <w:tr w:rsidR="00AD71DF" w:rsidTr="007C5B20">
        <w:tc>
          <w:tcPr>
            <w:tcW w:w="817" w:type="dxa"/>
          </w:tcPr>
          <w:p w:rsidR="00AD71DF" w:rsidRPr="00C90774" w:rsidRDefault="00AD71DF" w:rsidP="007C5B20">
            <w:r>
              <w:rPr>
                <w:lang w:val="en-US"/>
              </w:rPr>
              <w:t>S</w:t>
            </w:r>
            <w:r>
              <w:t>, км</w:t>
            </w:r>
          </w:p>
        </w:tc>
        <w:tc>
          <w:tcPr>
            <w:tcW w:w="850" w:type="dxa"/>
          </w:tcPr>
          <w:p w:rsidR="00AD71DF" w:rsidRDefault="00AD71DF" w:rsidP="007C5B20"/>
        </w:tc>
        <w:tc>
          <w:tcPr>
            <w:tcW w:w="851" w:type="dxa"/>
          </w:tcPr>
          <w:p w:rsidR="00AD71DF" w:rsidRDefault="00AD71DF" w:rsidP="007C5B20"/>
        </w:tc>
        <w:tc>
          <w:tcPr>
            <w:tcW w:w="850" w:type="dxa"/>
          </w:tcPr>
          <w:p w:rsidR="00AD71DF" w:rsidRDefault="00AD71DF" w:rsidP="007C5B20"/>
        </w:tc>
      </w:tr>
    </w:tbl>
    <w:p w:rsidR="00AD71DF" w:rsidRDefault="00AD71DF" w:rsidP="00AD71DF">
      <w:pPr>
        <w:ind w:left="284" w:hanging="284"/>
      </w:pPr>
      <w:r>
        <w:t xml:space="preserve">7. Заполните таблицу движения пешехода и постройте график движения, которое задано формулой </w:t>
      </w:r>
      <w:r>
        <w:rPr>
          <w:lang w:val="en-US"/>
        </w:rPr>
        <w:t>S</w:t>
      </w:r>
      <w:r>
        <w:t xml:space="preserve"> = 5 </w:t>
      </w:r>
      <w:r>
        <w:sym w:font="Symbol" w:char="F0D7"/>
      </w:r>
      <w:r>
        <w:t xml:space="preserve"> </w:t>
      </w:r>
      <w:r w:rsidRPr="00C90774">
        <w:rPr>
          <w:i/>
          <w:lang w:val="en-US"/>
        </w:rPr>
        <w:t>t</w:t>
      </w:r>
      <w:r>
        <w:t>. По графику найдите:</w:t>
      </w:r>
    </w:p>
    <w:p w:rsidR="00AD71DF" w:rsidRDefault="00AD71DF" w:rsidP="00AD71DF">
      <w:pPr>
        <w:ind w:left="284" w:hanging="284"/>
      </w:pPr>
      <w:r>
        <w:t xml:space="preserve">   а) </w:t>
      </w:r>
      <w:r>
        <w:rPr>
          <w:lang w:val="en-US"/>
        </w:rPr>
        <w:t>S</w:t>
      </w:r>
      <w:r>
        <w:t xml:space="preserve">, если </w:t>
      </w:r>
      <w:r w:rsidRPr="00C90774">
        <w:rPr>
          <w:i/>
          <w:lang w:val="en-US"/>
        </w:rPr>
        <w:t>t</w:t>
      </w:r>
      <w:r>
        <w:t xml:space="preserve"> = 4 часа;   б) </w:t>
      </w:r>
      <w:r w:rsidRPr="00C90774">
        <w:rPr>
          <w:i/>
          <w:lang w:val="en-US"/>
        </w:rPr>
        <w:t>t</w:t>
      </w:r>
      <w:r w:rsidRPr="00C90774">
        <w:rPr>
          <w:i/>
        </w:rPr>
        <w:t>,</w:t>
      </w:r>
      <w:r>
        <w:t xml:space="preserve"> если </w:t>
      </w:r>
      <w:r>
        <w:rPr>
          <w:lang w:val="en-US"/>
        </w:rPr>
        <w:t>S</w:t>
      </w:r>
      <w:r>
        <w:t xml:space="preserve"> = 20 км.</w:t>
      </w:r>
    </w:p>
    <w:p w:rsidR="00AD71DF" w:rsidRDefault="00AD71DF" w:rsidP="00AD71DF">
      <w:pPr>
        <w:ind w:left="284" w:hanging="284"/>
      </w:pPr>
    </w:p>
    <w:p w:rsidR="00AD71DF" w:rsidRDefault="00AD71DF" w:rsidP="00AD71DF">
      <w:pPr>
        <w:jc w:val="center"/>
      </w:pPr>
      <w:r>
        <w:t xml:space="preserve">ЧАСТЬ </w:t>
      </w:r>
      <w:r>
        <w:rPr>
          <w:lang w:val="en-US"/>
        </w:rPr>
        <w:t>III</w:t>
      </w:r>
      <w:proofErr w:type="gramStart"/>
      <w:r>
        <w:t xml:space="preserve"> )</w:t>
      </w:r>
      <w:proofErr w:type="gramEnd"/>
      <w:r>
        <w:t>3 балла)</w:t>
      </w:r>
    </w:p>
    <w:p w:rsidR="00AD71DF" w:rsidRPr="00CF2E22" w:rsidRDefault="00AD71DF" w:rsidP="00AD71DF">
      <w:pPr>
        <w:ind w:left="284" w:hanging="284"/>
      </w:pPr>
      <w:r>
        <w:t xml:space="preserve">8. Постройте четырёхугольбник </w:t>
      </w:r>
      <w:r>
        <w:rPr>
          <w:lang w:val="en-US"/>
        </w:rPr>
        <w:t>ABCD</w:t>
      </w:r>
      <w:r>
        <w:t xml:space="preserve"> по координатам его вершин</w:t>
      </w:r>
      <w:proofErr w:type="gramStart"/>
      <w:r>
        <w:t xml:space="preserve"> А</w:t>
      </w:r>
      <w:proofErr w:type="gramEnd"/>
      <w:r>
        <w:t>(– 3; 3), В(2; 1)</w:t>
      </w:r>
      <w:r>
        <w:rPr>
          <w:lang w:val="uk-UA"/>
        </w:rPr>
        <w:t xml:space="preserve">, </w:t>
      </w:r>
      <w:r>
        <w:rPr>
          <w:lang w:val="en-US"/>
        </w:rPr>
        <w:t>C</w:t>
      </w:r>
      <w:r>
        <w:rPr>
          <w:lang w:val="uk-UA"/>
        </w:rPr>
        <w:t xml:space="preserve">(1; – 9), </w:t>
      </w:r>
      <w:r>
        <w:rPr>
          <w:lang w:val="en-US"/>
        </w:rPr>
        <w:t>D</w:t>
      </w:r>
      <w:r>
        <w:rPr>
          <w:lang w:val="uk-UA"/>
        </w:rPr>
        <w:t xml:space="preserve">(– 4; – 7). </w:t>
      </w:r>
      <w:r w:rsidRPr="00FA3657">
        <w:t>Найдите</w:t>
      </w:r>
      <w:r>
        <w:rPr>
          <w:lang w:val="uk-UA"/>
        </w:rPr>
        <w:t xml:space="preserve"> </w:t>
      </w:r>
      <w:r w:rsidRPr="00AD71DF">
        <w:t>координаты точек пересечения отрезка</w:t>
      </w:r>
      <w:r>
        <w:rPr>
          <w:lang w:val="uk-UA"/>
        </w:rPr>
        <w:t xml:space="preserve"> </w:t>
      </w:r>
      <w:r>
        <w:t>АС с осями координат и координаты точки пересечения диагоналей.</w:t>
      </w:r>
    </w:p>
    <w:p w:rsidR="00AD71DF" w:rsidRDefault="00AD71DF" w:rsidP="00AD71DF">
      <w:pPr>
        <w:ind w:left="284" w:hanging="284"/>
      </w:pPr>
    </w:p>
    <w:p w:rsidR="00AD71DF" w:rsidRPr="00C90774" w:rsidRDefault="00AD71DF" w:rsidP="00AD71DF">
      <w:pPr>
        <w:ind w:left="284" w:hanging="284"/>
      </w:pPr>
    </w:p>
    <w:p w:rsidR="00AD71DF" w:rsidRPr="00C90774" w:rsidRDefault="00AD71DF" w:rsidP="00C90774">
      <w:pPr>
        <w:ind w:left="284" w:hanging="284"/>
      </w:pPr>
    </w:p>
    <w:p w:rsidR="00C90774" w:rsidRDefault="00C90774" w:rsidP="00DA28E9"/>
    <w:p w:rsidR="00C90774" w:rsidRDefault="00C90774" w:rsidP="00DA28E9"/>
    <w:p w:rsidR="00C90774" w:rsidRDefault="00C90774" w:rsidP="00DA28E9"/>
    <w:p w:rsidR="00C90774" w:rsidRPr="00C90774" w:rsidRDefault="00C90774" w:rsidP="00DA28E9"/>
    <w:sectPr w:rsidR="00C90774" w:rsidRPr="00C90774" w:rsidSect="008B43A4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DA28E9"/>
    <w:rsid w:val="00206623"/>
    <w:rsid w:val="00461476"/>
    <w:rsid w:val="00860FE1"/>
    <w:rsid w:val="008B43A4"/>
    <w:rsid w:val="00AC03D9"/>
    <w:rsid w:val="00AD71DF"/>
    <w:rsid w:val="00B53E14"/>
    <w:rsid w:val="00B545AA"/>
    <w:rsid w:val="00C37B2B"/>
    <w:rsid w:val="00C90774"/>
    <w:rsid w:val="00CF2E22"/>
    <w:rsid w:val="00DA28E9"/>
    <w:rsid w:val="00DE1D8E"/>
    <w:rsid w:val="00FA36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8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077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0774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9077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467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КАМПИК</Company>
  <LinksUpToDate>false</LinksUpToDate>
  <CharactersWithSpaces>3129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НИКИТА</cp:lastModifiedBy>
  <cp:revision>4</cp:revision>
  <dcterms:created xsi:type="dcterms:W3CDTF">2015-02-02T12:20:00Z</dcterms:created>
  <dcterms:modified xsi:type="dcterms:W3CDTF">2015-02-08T16:35:00Z</dcterms:modified>
</cp:coreProperties>
</file>